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B1EAA3" w14:textId="484879D7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  <w:r w:rsidRPr="00415502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  <w:t xml:space="preserve">Accessibility Statement for </w:t>
      </w:r>
      <w:r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  <w:t>Motivated Medics</w:t>
      </w:r>
    </w:p>
    <w:p w14:paraId="34B6DF0F" w14:textId="77777777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</w:p>
    <w:p w14:paraId="75D2656C" w14:textId="77777777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</w:p>
    <w:p w14:paraId="268358F1" w14:textId="192AAD4A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Motivated Medics</w:t>
      </w: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wants everyone to use and enjoy our website easily. We work hard to make our digital content friendly for all people. </w:t>
      </w:r>
    </w:p>
    <w:p w14:paraId="50DC1EC4" w14:textId="77777777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21CB9887" w14:textId="77777777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7F7D458" w14:textId="77777777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  <w:r w:rsidRPr="00415502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  <w:t>Our Commitment</w:t>
      </w:r>
    </w:p>
    <w:p w14:paraId="1D1B2459" w14:textId="77777777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</w:p>
    <w:p w14:paraId="1999EFB0" w14:textId="77777777" w:rsidR="00415502" w:rsidRPr="00415502" w:rsidRDefault="00415502" w:rsidP="00415502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aim to meet the </w:t>
      </w:r>
      <w:r w:rsidRPr="00415502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Web Content Accessibility Guidelines (WCAG) 2.1 Level AA</w:t>
      </w: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418D03DC" w14:textId="77777777" w:rsidR="00415502" w:rsidRPr="00415502" w:rsidRDefault="00415502" w:rsidP="00415502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These rules help make web pages usable for people with vision, hearing, or physical limits.</w:t>
      </w:r>
    </w:p>
    <w:p w14:paraId="7CD38903" w14:textId="77777777" w:rsidR="00415502" w:rsidRDefault="00415502" w:rsidP="00415502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test and review our pages often to fix problems and make the site better. </w:t>
      </w:r>
    </w:p>
    <w:p w14:paraId="5173DBFF" w14:textId="77777777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59D9EF5A" w14:textId="5A3C2C14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18C04722" w14:textId="77777777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  <w:r w:rsidRPr="00415502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  <w:t>What We Do to Help</w:t>
      </w:r>
    </w:p>
    <w:p w14:paraId="758EDC03" w14:textId="77777777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</w:p>
    <w:p w14:paraId="2375AB5C" w14:textId="77777777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can usually do the following on our site:</w:t>
      </w:r>
    </w:p>
    <w:p w14:paraId="55508CB0" w14:textId="77777777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43BB140" w14:textId="77777777" w:rsidR="00415502" w:rsidRPr="00415502" w:rsidRDefault="00415502" w:rsidP="00415502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Change text sizes, colors, and contrast using your device or browser settings.</w:t>
      </w:r>
    </w:p>
    <w:p w14:paraId="310BD35F" w14:textId="77777777" w:rsidR="00415502" w:rsidRPr="00415502" w:rsidRDefault="00415502" w:rsidP="00415502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Zoom in up to 300% or 400% without text breaking or falling off the screen.</w:t>
      </w:r>
    </w:p>
    <w:p w14:paraId="2DB8A560" w14:textId="77777777" w:rsidR="00415502" w:rsidRPr="00415502" w:rsidRDefault="00415502" w:rsidP="00415502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Move through most pages using only a keyboard.</w:t>
      </w:r>
    </w:p>
    <w:p w14:paraId="434BA0C8" w14:textId="77777777" w:rsidR="00415502" w:rsidRDefault="00415502" w:rsidP="00415502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Use common screen reader software (such as NVDA, JAWS, or </w:t>
      </w:r>
      <w:proofErr w:type="spellStart"/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VoiceOver</w:t>
      </w:r>
      <w:proofErr w:type="spellEnd"/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).</w:t>
      </w:r>
    </w:p>
    <w:p w14:paraId="5ED0F586" w14:textId="77777777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FAD20C1" w14:textId="4763E83B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4FCE4D86" w14:textId="77777777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  <w:r w:rsidRPr="00415502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  <w:t>Known Limits</w:t>
      </w:r>
    </w:p>
    <w:p w14:paraId="3880FD79" w14:textId="0ACB1FD5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Even though we try our best, some parts of our site may not be fully open to everyone yet. </w:t>
      </w:r>
    </w:p>
    <w:p w14:paraId="2B7D117D" w14:textId="77777777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788E518" w14:textId="77777777" w:rsidR="00415502" w:rsidRPr="00415502" w:rsidRDefault="00415502" w:rsidP="00415502">
      <w:pPr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Older PDF files or embedded third-party tools might not work well with assistive tech.</w:t>
      </w:r>
    </w:p>
    <w:p w14:paraId="31103D93" w14:textId="77777777" w:rsidR="00415502" w:rsidRDefault="00415502" w:rsidP="00415502">
      <w:pPr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you find a part of the site that is hard to use, please tell us so we can fix it. </w:t>
      </w:r>
    </w:p>
    <w:p w14:paraId="29ABC14D" w14:textId="77777777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69C9B743" w14:textId="57170871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7A88749B" w14:textId="77777777" w:rsid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  <w:r w:rsidRPr="00415502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  <w:t>Feedback and Help</w:t>
      </w:r>
    </w:p>
    <w:p w14:paraId="139359F3" w14:textId="77777777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</w:p>
    <w:p w14:paraId="5FEE5465" w14:textId="7E81CC67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you need help or cannot access any part of our website, please reach out to us: </w:t>
      </w:r>
      <w:r w:rsidR="00EE13CB"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55288AB8" w14:textId="747F505C" w:rsidR="00415502" w:rsidRPr="00415502" w:rsidRDefault="00415502" w:rsidP="00415502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Email:</w:t>
      </w: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[</w:t>
      </w:r>
      <w:bookmarkStart w:id="0" w:name="OLE_LINK1"/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accessibility</w:t>
      </w:r>
      <w:bookmarkEnd w:id="0"/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@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motivatedmedics</w:t>
      </w: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.com]</w:t>
      </w:r>
    </w:p>
    <w:p w14:paraId="0F5EA17E" w14:textId="2D4DA8DD" w:rsidR="00415502" w:rsidRPr="00415502" w:rsidRDefault="00415502" w:rsidP="00415502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Phone:</w:t>
      </w: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812-589-1014</w:t>
      </w:r>
    </w:p>
    <w:p w14:paraId="3C6620C9" w14:textId="240DF7BE" w:rsidR="00415502" w:rsidRPr="00415502" w:rsidRDefault="00415502" w:rsidP="00415502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Address:</w:t>
      </w: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826 14</w:t>
      </w:r>
      <w:r w:rsidRPr="00415502">
        <w:rPr>
          <w:rFonts w:ascii="Helvetica Neue" w:eastAsia="Times New Roman" w:hAnsi="Helvetica Neue" w:cs="Times New Roman"/>
          <w:color w:val="000000"/>
          <w:kern w:val="0"/>
          <w:vertAlign w:val="superscript"/>
          <w14:ligatures w14:val="none"/>
        </w:rPr>
        <w:t>th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St Tell City, IN 47586</w:t>
      </w:r>
    </w:p>
    <w:p w14:paraId="350499D5" w14:textId="7D4C2C3A" w:rsidR="00415502" w:rsidRPr="00415502" w:rsidRDefault="00415502" w:rsidP="0041550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try to reply to feedback or requests within </w:t>
      </w:r>
      <w:r w:rsidRPr="00415502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2 to 3 business days</w:t>
      </w:r>
      <w:r w:rsidRPr="0041550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 </w:t>
      </w:r>
    </w:p>
    <w:p w14:paraId="19DBF998" w14:textId="77777777" w:rsidR="00587639" w:rsidRDefault="00587639"/>
    <w:sectPr w:rsidR="00587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497A19"/>
    <w:multiLevelType w:val="multilevel"/>
    <w:tmpl w:val="ED96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2F28FD"/>
    <w:multiLevelType w:val="multilevel"/>
    <w:tmpl w:val="82AE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AC51C4"/>
    <w:multiLevelType w:val="multilevel"/>
    <w:tmpl w:val="399A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E90EDF"/>
    <w:multiLevelType w:val="multilevel"/>
    <w:tmpl w:val="6568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5162221">
    <w:abstractNumId w:val="1"/>
  </w:num>
  <w:num w:numId="2" w16cid:durableId="1216773937">
    <w:abstractNumId w:val="0"/>
  </w:num>
  <w:num w:numId="3" w16cid:durableId="286473689">
    <w:abstractNumId w:val="2"/>
  </w:num>
  <w:num w:numId="4" w16cid:durableId="4022606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02"/>
    <w:rsid w:val="00411C20"/>
    <w:rsid w:val="00415502"/>
    <w:rsid w:val="00587639"/>
    <w:rsid w:val="005F0AE4"/>
    <w:rsid w:val="00831ECC"/>
    <w:rsid w:val="00AC215D"/>
    <w:rsid w:val="00EE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29AEC8"/>
  <w15:chartTrackingRefBased/>
  <w15:docId w15:val="{E738AF4C-6886-3343-B699-B0FF3F688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5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5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5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502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415502"/>
  </w:style>
  <w:style w:type="character" w:styleId="Hyperlink">
    <w:name w:val="Hyperlink"/>
    <w:basedOn w:val="DefaultParagraphFont"/>
    <w:uiPriority w:val="99"/>
    <w:semiHidden/>
    <w:unhideWhenUsed/>
    <w:rsid w:val="00415502"/>
    <w:rPr>
      <w:color w:val="0000FF"/>
      <w:u w:val="single"/>
    </w:rPr>
  </w:style>
  <w:style w:type="paragraph" w:customStyle="1" w:styleId="z1qcye">
    <w:name w:val="z1qcye"/>
    <w:basedOn w:val="Normal"/>
    <w:rsid w:val="00415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efaultParagraphFont"/>
    <w:rsid w:val="00415502"/>
  </w:style>
  <w:style w:type="character" w:styleId="Strong">
    <w:name w:val="Strong"/>
    <w:basedOn w:val="DefaultParagraphFont"/>
    <w:uiPriority w:val="22"/>
    <w:qFormat/>
    <w:rsid w:val="00415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 Flamion</dc:creator>
  <cp:keywords/>
  <dc:description/>
  <cp:lastModifiedBy>Logan Flamion</cp:lastModifiedBy>
  <cp:revision>2</cp:revision>
  <dcterms:created xsi:type="dcterms:W3CDTF">2026-08-17T16:31:00Z</dcterms:created>
  <dcterms:modified xsi:type="dcterms:W3CDTF">2026-08-17T16:36:00Z</dcterms:modified>
</cp:coreProperties>
</file>